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宋体" w:hAnsi="宋体" w:eastAsia="宋体" w:cs="宋体"/>
          <w:color w:val="333333"/>
          <w:kern w:val="0"/>
          <w:sz w:val="18"/>
          <w:szCs w:val="18"/>
        </w:rPr>
      </w:pPr>
      <w:r>
        <w:rPr>
          <w:rFonts w:ascii="宋体" w:hAnsi="宋体" w:eastAsia="宋体" w:cs="宋体"/>
          <w:b/>
          <w:bCs/>
          <w:color w:val="333333"/>
          <w:kern w:val="36"/>
          <w:sz w:val="48"/>
          <w:szCs w:val="48"/>
        </w:rPr>
        <w:t>2017年玉林市科技创新创业大赛决赛举行</w:t>
      </w:r>
      <w:bookmarkStart w:id="0" w:name="_GoBack"/>
      <w:bookmarkEnd w:id="0"/>
    </w:p>
    <w:p>
      <w:pPr>
        <w:widowControl/>
        <w:spacing w:before="100" w:beforeAutospacing="1" w:after="100" w:afterAutospacing="1"/>
        <w:ind w:left="720" w:firstLine="480"/>
        <w:jc w:val="left"/>
        <w:rPr>
          <w:rFonts w:ascii="宋体" w:hAnsi="宋体" w:eastAsia="宋体" w:cs="宋体"/>
          <w:color w:val="333333"/>
          <w:kern w:val="0"/>
          <w:sz w:val="18"/>
          <w:szCs w:val="18"/>
        </w:rPr>
      </w:pPr>
      <w:r>
        <w:rPr>
          <w:rFonts w:ascii="宋体" w:hAnsi="宋体" w:eastAsia="宋体" w:cs="宋体"/>
          <w:color w:val="333333"/>
          <w:kern w:val="0"/>
          <w:sz w:val="18"/>
          <w:szCs w:val="18"/>
        </w:rPr>
        <w:t>玉林新闻网-玉林日报讯（记者 张钰斌）能让人倒立运动的体育器械、物联网净水器、空气净化机器人、多燃料节能环保气化炉……10月29日，在2017年玉林市科技创新创业大赛决赛现场，从初赛脱颖而出的全市各地14个科创类企业、团体向前来观看的市民和评委展示了他们的独特创意及项目。至此，历时两个月的大赛圆满落下帷幕。</w:t>
      </w:r>
    </w:p>
    <w:p>
      <w:pPr>
        <w:widowControl/>
        <w:spacing w:before="100" w:beforeAutospacing="1" w:after="100" w:afterAutospacing="1"/>
        <w:ind w:left="720" w:firstLine="480"/>
        <w:jc w:val="left"/>
        <w:rPr>
          <w:rFonts w:ascii="宋体" w:hAnsi="宋体" w:eastAsia="宋体" w:cs="宋体"/>
          <w:color w:val="333333"/>
          <w:kern w:val="0"/>
          <w:sz w:val="18"/>
          <w:szCs w:val="18"/>
        </w:rPr>
      </w:pPr>
      <w:r>
        <w:rPr>
          <w:rFonts w:ascii="宋体" w:hAnsi="宋体" w:eastAsia="宋体" w:cs="宋体"/>
          <w:color w:val="333333"/>
          <w:kern w:val="0"/>
          <w:sz w:val="18"/>
          <w:szCs w:val="18"/>
        </w:rPr>
        <w:t>本次比赛采用“路演+答辩”的方式进行。项目展示内容主要包括产品或服务介绍、市场分析及定位、商业模式、营销策略、财务分析、风险控制、团队介绍等，可进行产品实物展示。此次进入决赛的14个科创类企业、团体，带来了无人机应用技术和创新、中小型水电站“互联网+”等创意十足的参赛项目，涵盖了智能云平台、新能源、生态农业先进制造等领域，既符合社会生产生活需求，又紧跟科技发展热点，整个大赛亮点纷呈。</w:t>
      </w:r>
    </w:p>
    <w:p>
      <w:pPr>
        <w:widowControl/>
        <w:spacing w:before="100" w:beforeAutospacing="1" w:after="100" w:afterAutospacing="1"/>
        <w:ind w:left="720" w:firstLine="480"/>
        <w:jc w:val="left"/>
        <w:rPr>
          <w:rFonts w:ascii="宋体" w:hAnsi="宋体" w:eastAsia="宋体" w:cs="宋体"/>
          <w:color w:val="333333"/>
          <w:kern w:val="0"/>
          <w:sz w:val="18"/>
          <w:szCs w:val="18"/>
        </w:rPr>
      </w:pPr>
      <w:r>
        <w:rPr>
          <w:rFonts w:ascii="宋体" w:hAnsi="宋体" w:eastAsia="宋体" w:cs="宋体"/>
          <w:color w:val="333333"/>
          <w:kern w:val="0"/>
          <w:sz w:val="18"/>
          <w:szCs w:val="18"/>
        </w:rPr>
        <w:t>“这次比赛呈现出来的特色，就是紧接地气，紧扣时代发展。很多参赛企业、团队带来的项目，我能感觉到是很契合玉林中小企业特点的，和老百姓的日常生活息息相关，并且充分运用了‘互联网+’技术，让设计充满了时代气息。”大赛评委刘天盛评价。</w:t>
      </w:r>
    </w:p>
    <w:p>
      <w:pPr>
        <w:widowControl/>
        <w:spacing w:before="100" w:beforeAutospacing="1" w:after="100" w:afterAutospacing="1"/>
        <w:ind w:left="720" w:firstLine="480"/>
        <w:jc w:val="left"/>
        <w:rPr>
          <w:rFonts w:ascii="宋体" w:hAnsi="宋体" w:eastAsia="宋体" w:cs="宋体"/>
          <w:color w:val="333333"/>
          <w:kern w:val="0"/>
          <w:sz w:val="18"/>
          <w:szCs w:val="18"/>
        </w:rPr>
      </w:pPr>
      <w:r>
        <w:rPr>
          <w:rFonts w:ascii="宋体" w:hAnsi="宋体" w:eastAsia="宋体" w:cs="宋体"/>
          <w:color w:val="333333"/>
          <w:kern w:val="0"/>
          <w:sz w:val="18"/>
          <w:szCs w:val="18"/>
        </w:rPr>
        <w:t>历经角逐，企业团队组获得一等奖的是广西北流市红日紫瓷业有限公司的“电磁炉用耐温砂锅”项目和广西玉林市良佳照明有限公司的“吸入式太阳能杀虫灯”项目；大中专院校组获得一等奖的是玉林师范学院的“一种氯吡苯脲（膨大剂）快速检测方法”研究项目；中小学组获得一等奖的是玉林市玉州区第九中学的“新型防脱衣架”项目。</w:t>
      </w:r>
    </w:p>
    <w:p>
      <w:pPr>
        <w:widowControl/>
        <w:spacing w:before="100" w:beforeAutospacing="1" w:after="100" w:afterAutospacing="1"/>
        <w:ind w:left="720" w:firstLine="480"/>
        <w:jc w:val="left"/>
        <w:rPr>
          <w:rFonts w:ascii="宋体" w:hAnsi="宋体" w:eastAsia="宋体" w:cs="宋体"/>
          <w:color w:val="333333"/>
          <w:kern w:val="0"/>
          <w:sz w:val="18"/>
          <w:szCs w:val="18"/>
        </w:rPr>
      </w:pPr>
      <w:r>
        <w:rPr>
          <w:rFonts w:ascii="宋体" w:hAnsi="宋体" w:eastAsia="宋体" w:cs="宋体"/>
          <w:color w:val="333333"/>
          <w:kern w:val="0"/>
          <w:sz w:val="18"/>
          <w:szCs w:val="18"/>
        </w:rPr>
        <w:t>“6年来，我经历了一千多次失败，终于在2014年的一次实验中成功研发出电磁炉用的耐温砂锅，并且顺利投放市场，现在的产品是供不应求。”回忆一路来的艰辛波折，广西北流市红日紫瓷业有限公司负责人甘伟光不禁感慨，“这期间投资了不少钱，一直在为材料的不通融等各类问题苦恼不已。后来，终于让我研制出来了。”</w:t>
      </w:r>
    </w:p>
    <w:p>
      <w:pPr>
        <w:widowControl/>
        <w:spacing w:before="100" w:beforeAutospacing="1" w:after="100" w:afterAutospacing="1"/>
        <w:ind w:left="720" w:firstLine="480"/>
        <w:jc w:val="left"/>
        <w:rPr>
          <w:rFonts w:ascii="宋体" w:hAnsi="宋体" w:eastAsia="宋体" w:cs="宋体"/>
          <w:color w:val="333333"/>
          <w:kern w:val="0"/>
          <w:sz w:val="18"/>
          <w:szCs w:val="18"/>
        </w:rPr>
      </w:pPr>
      <w:r>
        <w:rPr>
          <w:rFonts w:ascii="宋体" w:hAnsi="宋体" w:eastAsia="宋体" w:cs="宋体"/>
          <w:color w:val="333333"/>
          <w:kern w:val="0"/>
          <w:sz w:val="18"/>
          <w:szCs w:val="18"/>
        </w:rPr>
        <w:t>“通过这次比赛，我增长了很多知识，以后会把学到的理论知识充分应用到实践中去。”玉林师范学院化学学院学生黄彩惠告诉记者，从去年开始，她和团队的另外4名学生致力于纳米化树棉抗菌、抗生物淤积纤维的研发与推广项目的研究。如今，她们已经和柳州的一家公司签订合作协议，准备将产品投放到生产线上。</w:t>
      </w:r>
    </w:p>
    <w:p>
      <w:pPr>
        <w:widowControl/>
        <w:spacing w:before="100" w:beforeAutospacing="1" w:after="100" w:afterAutospacing="1"/>
        <w:ind w:left="720" w:firstLine="480"/>
        <w:jc w:val="left"/>
        <w:rPr>
          <w:rFonts w:ascii="宋体" w:hAnsi="宋体" w:eastAsia="宋体" w:cs="宋体"/>
          <w:color w:val="333333"/>
          <w:kern w:val="0"/>
          <w:sz w:val="18"/>
          <w:szCs w:val="18"/>
        </w:rPr>
      </w:pPr>
      <w:r>
        <w:rPr>
          <w:rFonts w:ascii="宋体" w:hAnsi="宋体" w:eastAsia="宋体" w:cs="宋体"/>
          <w:color w:val="333333"/>
          <w:kern w:val="0"/>
          <w:sz w:val="18"/>
          <w:szCs w:val="18"/>
        </w:rPr>
        <w:t>据介绍，2017年玉林市科技创新创业大赛是玉林市深入实施创新驱动发展战略而举办的全民广泛参与的科技创新创业赛事。大赛由玉林市科学技术局和玉林市文化新闻出版广电局主办，通过举办全民广泛参与的创新创业赛事，聚集和整合各种创新创业资源，引导社会各界力量支持创新创业，激发全民创新创业热情，提升玉林市“中小企业名城”品牌形象，为我市实现“两个建成”目标提供创新动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2668"/>
    <w:rsid w:val="006F3548"/>
    <w:rsid w:val="00AA2668"/>
    <w:rsid w:val="3381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170</Words>
  <Characters>970</Characters>
  <Lines>8</Lines>
  <Paragraphs>2</Paragraphs>
  <TotalTime>1</TotalTime>
  <ScaleCrop>false</ScaleCrop>
  <LinksUpToDate>false</LinksUpToDate>
  <CharactersWithSpaces>1138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2018-04-27T02:13:00Z</dcterms:created>
  <dc:creator>win</dc:creator>
  <cp:lastModifiedBy>pc</cp:lastModifiedBy>
  <dcterms:modified xsi:type="dcterms:W3CDTF">2018-04-27T08:39:51Z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