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94" w:rsidRPr="009C644A" w:rsidRDefault="00A10B94" w:rsidP="00A10B94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1月23日上午9时许，九江市委常委、鄱阳湖生态科技城党工委第一书记陈和民，九江市浔阳区区委常委、常务副区长卢剑旺，九江市浔阳区人民路街道主任金剑等市、区领导一行到九江（颐高）互联网创业中心进行调研，九江（颐高）互联网创业中心副总经理倪昌虎、总经理助理刘吉喆接待工作组一行，并就项目当前发展情况进行讲解。</w:t>
      </w: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 wp14:anchorId="11425436" wp14:editId="38A55636">
            <wp:extent cx="5274310" cy="3956050"/>
            <wp:effectExtent l="0" t="0" r="2540" b="635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微信图片_201804122207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 wp14:anchorId="39E9311B" wp14:editId="420DAA55">
            <wp:extent cx="5274310" cy="3956050"/>
            <wp:effectExtent l="0" t="0" r="2540" b="635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微信图片_201804122203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14C4A55" wp14:editId="06CC755A">
                <wp:extent cx="304800" cy="304800"/>
                <wp:effectExtent l="0" t="0" r="0" b="0"/>
                <wp:docPr id="66" name="矩形 66" descr="https://mmbiz.qpic.cn/mmbiz_jpg/Mt8Tq3BNRSvyNHIvS9hs725ArA6RDWqrG7IP1UAuaDibBO91nn4AH1BCztYErbdwl8PVGOArH6XlSiaVuXn9t7j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9CBA6" id="矩形 66" o:spid="_x0000_s1026" alt="https://mmbiz.qpic.cn/mmbiz_jpg/Mt8Tq3BNRSvyNHIvS9hs725ArA6RDWqrG7IP1UAuaDibBO91nn4AH1BCztYErbdwl8PVGOArH6XlSiaVuXn9t7j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W7ZqVUDAABu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CBEA255" wp14:editId="68669043">
                <wp:extent cx="304800" cy="304800"/>
                <wp:effectExtent l="0" t="0" r="0" b="0"/>
                <wp:docPr id="65" name="矩形 65" descr="https://mmbiz.qpic.cn/mmbiz_jpg/Mt8Tq3BNRSvyNHIvS9hs725ArA6RDWqruab5D6NRdrfH8iaegnHgPlriaWUWx4Ph8ehwn5Y2v4k9y1HcY6Eh1ibs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AA142" id="矩形 65" o:spid="_x0000_s1026" alt="https://mmbiz.qpic.cn/mmbiz_jpg/Mt8Tq3BNRSvyNHIvS9hs725ArA6RDWqruab5D6NRdrfH8iaegnHgPlriaWUWx4Ph8ehwn5Y2v4k9y1HcY6Eh1ibs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YEtD8VAMAAG8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陈和民一行详细了解了九江（颐高）互联网创业中心在创业服务、项目孵化以及专业人才引进培养等方面的运营经验。随后参观了创业咖啡厅、智能体验馆、无人超市、微巢学院等板块。无人超市是九江市乃至江西省首家无人超市，九江（颐高）互联网创业中心倪昌虎通过现场模拟操作，向陈和民一行介绍了无人超市的运作模式。</w:t>
      </w:r>
      <w:r w:rsidRPr="009C644A">
        <w:rPr>
          <w:rFonts w:ascii="微软雅黑" w:eastAsia="微软雅黑" w:hAnsi="微软雅黑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 wp14:anchorId="41B93E12" wp14:editId="7A8F094F">
            <wp:extent cx="5274310" cy="3956050"/>
            <wp:effectExtent l="0" t="0" r="2540" b="635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微信图片_201804122207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C65148F" wp14:editId="2CD28B57">
                <wp:extent cx="304800" cy="304800"/>
                <wp:effectExtent l="0" t="0" r="0" b="0"/>
                <wp:docPr id="64" name="矩形 64" descr="https://mmbiz.qpic.cn/mmbiz_jpg/Mt8Tq3BNRSvyNHIvS9hs725ArA6RDWqrglp9JKlv1LZC4E1YYLtc4uwqr2YVhVMR9fJ5mcoW5CdyFOJVHxQIR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FA5A4" id="矩形 64" o:spid="_x0000_s1026" alt="https://mmbiz.qpic.cn/mmbiz_jpg/Mt8Tq3BNRSvyNHIvS9hs725ArA6RDWqrglp9JKlv1LZC4E1YYLtc4uwqr2YVhVMR9fJ5mcoW5CdyFOJVHxQIR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rFR6RWAwAAb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lastRenderedPageBreak/>
        <w:t>参观过程中，陈和民还来到入驻企业办公区，与创业者就运营情况深入交流。</w:t>
      </w:r>
      <w:r w:rsidRPr="009C644A">
        <w:rPr>
          <w:rFonts w:ascii="微软雅黑" w:eastAsia="微软雅黑" w:hAnsi="微软雅黑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 wp14:anchorId="243856D5" wp14:editId="2067F522">
            <wp:extent cx="5274310" cy="3956050"/>
            <wp:effectExtent l="0" t="0" r="2540" b="635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微信图片_201804122207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F33E554" wp14:editId="14F1A867">
                <wp:extent cx="304800" cy="304800"/>
                <wp:effectExtent l="0" t="0" r="0" b="0"/>
                <wp:docPr id="63" name="矩形 63" descr="https://mmbiz.qpic.cn/mmbiz_jpg/Mt8Tq3BNRSvyNHIvS9hs725ArA6RDWqriaQqYqQCPSIr0FNNLn2DcUj9cUVhTH6RAby5bpRysKxLkFxp6EhCMy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9DFCA" id="矩形 63" o:spid="_x0000_s1026" alt="https://mmbiz.qpic.cn/mmbiz_jpg/Mt8Tq3BNRSvyNHIvS9hs725ArA6RDWqriaQqYqQCPSIr0FNNLn2DcUj9cUVhTH6RAby5bpRysKxLkFxp6EhCMy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xX6g5WAwAAbQ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A10B94" w:rsidRPr="009C644A" w:rsidRDefault="00A10B94" w:rsidP="00A10B94">
      <w:pPr>
        <w:widowControl/>
        <w:shd w:val="clear" w:color="auto" w:fill="FFFFFF"/>
        <w:spacing w:line="465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  <w:t>（陈和民与入驻企业樊登读书会负责人余勇先生互动）</w:t>
      </w:r>
    </w:p>
    <w:p w:rsidR="00A10B94" w:rsidRPr="009C644A" w:rsidRDefault="00A10B94" w:rsidP="00A10B94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陈和民对九江（颐高）互联网创业中心运营模式表示肯定，并对园区目前建设给予高度评价，同时，陈和民也指出颐高要利用好自身优势帮助本地企业实现转型升级，为企业提供更好，更全面的孵化服务。</w:t>
      </w:r>
    </w:p>
    <w:p w:rsidR="00A10B94" w:rsidRPr="009C644A" w:rsidRDefault="00A10B94" w:rsidP="00A10B94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pict>
          <v:rect id="_x0000_i1025" style="width:0;height:1.5pt" o:hralign="center" o:hrstd="t" o:hrnoshade="t" o:hr="t" fillcolor="#3e3e3e" stroked="f"/>
        </w:pict>
      </w:r>
    </w:p>
    <w:p w:rsidR="00A10B94" w:rsidRPr="009C644A" w:rsidRDefault="00A10B94" w:rsidP="00A10B94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 wp14:anchorId="15D62594" wp14:editId="536C4E0B">
            <wp:extent cx="5274310" cy="3956050"/>
            <wp:effectExtent l="0" t="0" r="2540" b="635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微信图片_201804122207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7CFAED6F" wp14:editId="4173BBAD">
                <wp:extent cx="304800" cy="304800"/>
                <wp:effectExtent l="0" t="0" r="0" b="0"/>
                <wp:docPr id="62" name="矩形 62" descr="https://mmbiz.qpic.cn/mmbiz_jpg/Mt8Tq3BNRSvyNHIvS9hs725ArA6RDWqrjZuicmvtuKgmaKqK2FD2n0GXECicFsE8raXfdF31tRiceNAiajhsyscUP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A8C33" id="矩形 62" o:spid="_x0000_s1026" alt="https://mmbiz.qpic.cn/mmbiz_jpg/Mt8Tq3BNRSvyNHIvS9hs725ArA6RDWqrjZuicmvtuKgmaKqK2FD2n0GXECicFsE8raXfdF31tRiceNAiajhsyscUP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mBAK1UDAABw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  <w:t>（倪昌虎向陈和民介绍项目运营情况）</w:t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FF3BB89" wp14:editId="146E2886">
                <wp:extent cx="304800" cy="304800"/>
                <wp:effectExtent l="0" t="0" r="0" b="0"/>
                <wp:docPr id="61" name="矩形 61" descr="https://mmbiz.qpic.cn/mmbiz_jpg/Mt8Tq3BNRSvyNHIvS9hs725ArA6RDWqrqTNQrlgrj26uz4lXA5mQNXibVaLgSLL81gMX5xQs8LeR2bhWYgOPu8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969BC" id="矩形 61" o:spid="_x0000_s1026" alt="https://mmbiz.qpic.cn/mmbiz_jpg/Mt8Tq3BNRSvyNHIvS9hs725ArA6RDWqrqTNQrlgrj26uz4lXA5mQNXibVaLgSLL81gMX5xQs8LeR2bhWYgOPu8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yG39tWAwAAbQ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9C644A">
        <w:rPr>
          <w:rFonts w:ascii="微软雅黑" w:eastAsia="微软雅黑" w:hAnsi="微软雅黑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 wp14:anchorId="61156788" wp14:editId="0D31B7DB">
            <wp:extent cx="5274310" cy="3956050"/>
            <wp:effectExtent l="0" t="0" r="2540" b="635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微信图片_201804122207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  <w:t>（陈和民一行参观入驻企业办公区）</w:t>
      </w:r>
      <w:r w:rsidRPr="009C644A">
        <w:rPr>
          <w:rFonts w:ascii="微软雅黑" w:eastAsia="微软雅黑" w:hAnsi="微软雅黑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 wp14:anchorId="4767122B" wp14:editId="5830CBA5">
            <wp:extent cx="5274310" cy="3956050"/>
            <wp:effectExtent l="0" t="0" r="2540" b="635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微信图片_2018041222070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301527B" wp14:editId="44C614D8">
                <wp:extent cx="304800" cy="304800"/>
                <wp:effectExtent l="0" t="0" r="0" b="0"/>
                <wp:docPr id="60" name="矩形 60" descr="https://mmbiz.qpic.cn/mmbiz_jpg/Mt8Tq3BNRSvyNHIvS9hs725ArA6RDWqrjl1H3hlgZTWn9YSibhdiadDWmQPibPE9lGib1fsktGzPJMXlDfMh6UNo5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57191" id="矩形 60" o:spid="_x0000_s1026" alt="https://mmbiz.qpic.cn/mmbiz_jpg/Mt8Tq3BNRSvyNHIvS9hs725ArA6RDWqrjl1H3hlgZTWn9YSibhdiadDWmQPibPE9lGib1fsktGzPJMXlDfMh6UNo5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pFLLFgDAABw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A10B94" w:rsidRPr="009C644A" w:rsidRDefault="00A10B94" w:rsidP="00A10B94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  <w:t>（陈和民了解无人超市运作模式）</w:t>
      </w:r>
      <w:r w:rsidRPr="009C644A">
        <w:rPr>
          <w:rFonts w:ascii="微软雅黑" w:eastAsia="微软雅黑" w:hAnsi="微软雅黑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 wp14:anchorId="7E1A8C57" wp14:editId="5B86D8B2">
            <wp:extent cx="5274310" cy="3956050"/>
            <wp:effectExtent l="0" t="0" r="2540" b="635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微信图片_2018041222070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01" w:rsidRPr="00A10B94" w:rsidRDefault="00974501">
      <w:bookmarkStart w:id="0" w:name="_GoBack"/>
      <w:bookmarkEnd w:id="0"/>
    </w:p>
    <w:sectPr w:rsidR="00974501" w:rsidRPr="00A1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11" w:rsidRDefault="00142A11" w:rsidP="00DF0024">
      <w:r>
        <w:separator/>
      </w:r>
    </w:p>
  </w:endnote>
  <w:endnote w:type="continuationSeparator" w:id="0">
    <w:p w:rsidR="00142A11" w:rsidRDefault="00142A11" w:rsidP="00D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11" w:rsidRDefault="00142A11" w:rsidP="00DF0024">
      <w:r>
        <w:separator/>
      </w:r>
    </w:p>
  </w:footnote>
  <w:footnote w:type="continuationSeparator" w:id="0">
    <w:p w:rsidR="00142A11" w:rsidRDefault="00142A11" w:rsidP="00DF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1"/>
    <w:rsid w:val="00001C21"/>
    <w:rsid w:val="00142A11"/>
    <w:rsid w:val="002C0720"/>
    <w:rsid w:val="00485CF1"/>
    <w:rsid w:val="00735144"/>
    <w:rsid w:val="00974501"/>
    <w:rsid w:val="00A10B94"/>
    <w:rsid w:val="00B90CFA"/>
    <w:rsid w:val="00C57D58"/>
    <w:rsid w:val="00DF0024"/>
    <w:rsid w:val="00E57B5D"/>
    <w:rsid w:val="00F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855D9-B1F3-45DE-84B9-A3F7187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0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0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2018-04-16T12:42:00Z</dcterms:created>
  <dcterms:modified xsi:type="dcterms:W3CDTF">2018-04-16T12:48:00Z</dcterms:modified>
</cp:coreProperties>
</file>